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SUBJECT: ANIMAL HUSBANDRY</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CLASS: SSS ONE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QUESTIONS</w:t>
      </w:r>
    </w:p>
    <w:p>
      <w:pPr>
        <w:numPr>
          <w:ilvl w:val="0"/>
          <w:numId w:val="2"/>
        </w:numPr>
        <w:spacing w:before="0" w:after="160" w:line="259"/>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Explain livestock management systems</w:t>
      </w:r>
    </w:p>
    <w:p>
      <w:pPr>
        <w:numPr>
          <w:ilvl w:val="0"/>
          <w:numId w:val="2"/>
        </w:numPr>
        <w:spacing w:before="0" w:after="160" w:line="259"/>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Livestock management system is defined as the way or system of keeping farm animals in farm. In other words it is the level at which farm animals are exposed to sunshine pasture, pattern as well as the enviroment.</w:t>
      </w:r>
    </w:p>
    <w:p>
      <w:pPr>
        <w:numPr>
          <w:ilvl w:val="0"/>
          <w:numId w:val="2"/>
        </w:numPr>
        <w:spacing w:before="0" w:after="160" w:line="259"/>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Differentiate between extensive and intensive system of management</w:t>
      </w:r>
    </w:p>
    <w:p>
      <w:pPr>
        <w:spacing w:before="0" w:after="160" w:line="259"/>
        <w:ind w:right="0" w:left="0" w:firstLine="0"/>
        <w:jc w:val="left"/>
        <w:rPr>
          <w:rFonts w:ascii="Calibri" w:hAnsi="Calibri" w:cs="Calibri" w:eastAsia="Calibri"/>
          <w:b/>
          <w:i/>
          <w:color w:val="auto"/>
          <w:spacing w:val="0"/>
          <w:position w:val="0"/>
          <w:sz w:val="22"/>
          <w:shd w:fill="auto" w:val="clear"/>
        </w:rPr>
      </w:pPr>
      <w:r>
        <w:rPr>
          <w:rFonts w:ascii="Calibri" w:hAnsi="Calibri" w:cs="Calibri" w:eastAsia="Calibri"/>
          <w:b/>
          <w:i/>
          <w:color w:val="auto"/>
          <w:spacing w:val="0"/>
          <w:position w:val="0"/>
          <w:sz w:val="22"/>
          <w:shd w:fill="auto" w:val="clear"/>
        </w:rPr>
        <w:t xml:space="preserve">EXTENSIVE SYSTEM</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 Small capital required for set up </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2.Delayed growth</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3.Low cost of production</w:t>
      </w:r>
    </w:p>
    <w:p>
      <w:pPr>
        <w:spacing w:before="0" w:after="160" w:line="259"/>
        <w:ind w:right="0" w:left="0" w:firstLine="0"/>
        <w:jc w:val="left"/>
        <w:rPr>
          <w:rFonts w:ascii="Calibri" w:hAnsi="Calibri" w:cs="Calibri" w:eastAsia="Calibri"/>
          <w:b/>
          <w:i/>
          <w:color w:val="auto"/>
          <w:spacing w:val="0"/>
          <w:position w:val="0"/>
          <w:sz w:val="22"/>
          <w:shd w:fill="auto" w:val="clear"/>
        </w:rPr>
      </w:pPr>
      <w:r>
        <w:rPr>
          <w:rFonts w:ascii="Calibri" w:hAnsi="Calibri" w:cs="Calibri" w:eastAsia="Calibri"/>
          <w:b/>
          <w:i/>
          <w:color w:val="auto"/>
          <w:spacing w:val="0"/>
          <w:position w:val="0"/>
          <w:sz w:val="22"/>
          <w:shd w:fill="auto" w:val="clear"/>
        </w:rPr>
        <w:t xml:space="preserve">INTENSIVE SYSTEM</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1.High capital investmen</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2.Adequate feeding </w:t>
      </w:r>
    </w:p>
    <w:p>
      <w:pPr>
        <w:spacing w:before="0" w:after="160" w:line="259"/>
        <w:ind w:right="0" w:left="0" w:firstLine="0"/>
        <w:jc w:val="left"/>
        <w:rPr>
          <w:rFonts w:ascii="Calibri" w:hAnsi="Calibri" w:cs="Calibri" w:eastAsia="Calibri"/>
          <w:b/>
          <w:i/>
          <w:color w:val="auto"/>
          <w:spacing w:val="0"/>
          <w:position w:val="0"/>
          <w:sz w:val="22"/>
          <w:shd w:fill="auto" w:val="clear"/>
        </w:rPr>
      </w:pPr>
      <w:r>
        <w:rPr>
          <w:rFonts w:ascii="Calibri" w:hAnsi="Calibri" w:cs="Calibri" w:eastAsia="Calibri"/>
          <w:color w:val="auto"/>
          <w:spacing w:val="0"/>
          <w:position w:val="0"/>
          <w:sz w:val="22"/>
          <w:shd w:fill="auto" w:val="clear"/>
        </w:rPr>
        <w:t xml:space="preserve">3.High cost of production</w:t>
      </w:r>
    </w:p>
  </w:body>
</w:document>
</file>

<file path=word/numbering.xml><?xml version="1.0" encoding="utf-8"?>
<w:numbering xmlns:w="http://schemas.openxmlformats.org/wordprocessingml/2006/main">
  <w:abstractNum w:abstractNumId="0">
    <w:lvl w:ilvl="0">
      <w:start w:val="1"/>
      <w:numFmt w:val="bullet"/>
      <w:lvlText w:val="•"/>
    </w:lvl>
  </w:abstractNum>
  <w:num w:numId="2">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